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9A6A05" w14:paraId="065E5E12" w14:textId="77777777" w:rsidTr="00D36B72">
        <w:trPr>
          <w:trHeight w:val="276"/>
        </w:trPr>
        <w:tc>
          <w:tcPr>
            <w:tcW w:w="2622" w:type="dxa"/>
          </w:tcPr>
          <w:p w14:paraId="065E5E10" w14:textId="56843E13" w:rsidR="009A6A05" w:rsidRPr="009A6A05" w:rsidRDefault="006D1320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Certification schemes</w:t>
            </w:r>
          </w:p>
        </w:tc>
        <w:tc>
          <w:tcPr>
            <w:tcW w:w="7087" w:type="dxa"/>
          </w:tcPr>
          <w:p w14:paraId="4E8A7932" w14:textId="43E87DAD" w:rsidR="00D36B72" w:rsidRPr="002142B1" w:rsidRDefault="00D36B72" w:rsidP="00D36B72">
            <w:pPr>
              <w:pStyle w:val="Heading4"/>
              <w:rPr>
                <w:rFonts w:cs="Arial"/>
                <w:b w:val="0"/>
                <w:i w:val="0"/>
                <w:sz w:val="20"/>
              </w:rPr>
            </w:pPr>
            <w:r w:rsidRPr="00D36B72">
              <w:rPr>
                <w:rFonts w:cs="Arial"/>
                <w:b w:val="0"/>
                <w:i w:val="0"/>
                <w:sz w:val="20"/>
                <w:highlight w:val="green"/>
              </w:rPr>
              <w:t>BRL 1301 / 1304 / 1306 / 1308 / 1309 / 1331 / 4710</w:t>
            </w:r>
          </w:p>
          <w:p w14:paraId="065E5E11" w14:textId="225C6B3B" w:rsidR="009A6A05" w:rsidRPr="00783EEB" w:rsidRDefault="009A6A05" w:rsidP="00696BB8">
            <w:pPr>
              <w:rPr>
                <w:rFonts w:ascii="Arial" w:hAnsi="Arial" w:cs="Arial"/>
                <w:highlight w:val="green"/>
                <w:lang w:val="fr-FR"/>
              </w:rPr>
            </w:pPr>
          </w:p>
        </w:tc>
      </w:tr>
      <w:tr w:rsidR="009A6A05" w:rsidRPr="009A6A05" w14:paraId="065E5E15" w14:textId="77777777" w:rsidTr="342A6AD7">
        <w:tc>
          <w:tcPr>
            <w:tcW w:w="2622" w:type="dxa"/>
          </w:tcPr>
          <w:p w14:paraId="065E5E13" w14:textId="6AE59AA8" w:rsidR="009A6A05" w:rsidRPr="009A6A05" w:rsidRDefault="00A33A74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/>
                <w:sz w:val="20"/>
              </w:rPr>
              <w:t>Scope of certification</w:t>
            </w:r>
            <w:r>
              <w:rPr>
                <w:rFonts w:ascii="Arial" w:hAnsi="Arial" w:cs="Arial"/>
                <w:sz w:val="20"/>
                <w:lang w:val="fr-FR"/>
              </w:rPr>
              <w:t xml:space="preserve">  </w:t>
            </w:r>
          </w:p>
        </w:tc>
        <w:tc>
          <w:tcPr>
            <w:tcW w:w="7087" w:type="dxa"/>
          </w:tcPr>
          <w:p w14:paraId="065E5E14" w14:textId="096789D1" w:rsidR="009A6A05" w:rsidRPr="00783EEB" w:rsidRDefault="00D36B72" w:rsidP="008A31E6">
            <w:pPr>
              <w:rPr>
                <w:rFonts w:ascii="Arial" w:hAnsi="Arial" w:cs="Arial"/>
                <w:highlight w:val="green"/>
              </w:rPr>
            </w:pPr>
            <w:r w:rsidRPr="009712B8">
              <w:rPr>
                <w:rFonts w:ascii="Arial" w:hAnsi="Arial" w:cs="Arial"/>
              </w:rPr>
              <w:t>Therm</w:t>
            </w:r>
            <w:r w:rsidR="00A33A74">
              <w:rPr>
                <w:rFonts w:ascii="Arial" w:hAnsi="Arial" w:cs="Arial"/>
              </w:rPr>
              <w:t>al</w:t>
            </w:r>
            <w:r w:rsidRPr="009712B8">
              <w:rPr>
                <w:rFonts w:ascii="Arial" w:hAnsi="Arial" w:cs="Arial"/>
              </w:rPr>
              <w:t xml:space="preserve"> i</w:t>
            </w:r>
            <w:r w:rsidR="00A33A74">
              <w:rPr>
                <w:rFonts w:ascii="Arial" w:hAnsi="Arial" w:cs="Arial"/>
              </w:rPr>
              <w:t>n</w:t>
            </w:r>
            <w:r w:rsidRPr="009712B8">
              <w:rPr>
                <w:rFonts w:ascii="Arial" w:hAnsi="Arial" w:cs="Arial"/>
              </w:rPr>
              <w:t>s</w:t>
            </w:r>
            <w:r w:rsidR="00A33A74">
              <w:rPr>
                <w:rFonts w:ascii="Arial" w:hAnsi="Arial" w:cs="Arial"/>
              </w:rPr>
              <w:t>u</w:t>
            </w:r>
            <w:r w:rsidRPr="009712B8">
              <w:rPr>
                <w:rFonts w:ascii="Arial" w:hAnsi="Arial" w:cs="Arial"/>
              </w:rPr>
              <w:t>lati</w:t>
            </w:r>
            <w:r w:rsidR="00A33A74">
              <w:rPr>
                <w:rFonts w:ascii="Arial" w:hAnsi="Arial" w:cs="Arial"/>
              </w:rPr>
              <w:t xml:space="preserve">on </w:t>
            </w:r>
            <w:r w:rsidRPr="009712B8">
              <w:rPr>
                <w:rFonts w:ascii="Arial" w:hAnsi="Arial" w:cs="Arial"/>
              </w:rPr>
              <w:t>material</w:t>
            </w:r>
            <w:r w:rsidR="00A33A74">
              <w:rPr>
                <w:rFonts w:ascii="Arial" w:hAnsi="Arial" w:cs="Arial"/>
              </w:rPr>
              <w:t>s</w:t>
            </w:r>
          </w:p>
        </w:tc>
      </w:tr>
      <w:tr w:rsidR="00A33A74" w:rsidRPr="009A6A05" w14:paraId="065E5E18" w14:textId="77777777" w:rsidTr="342A6AD7">
        <w:tc>
          <w:tcPr>
            <w:tcW w:w="2622" w:type="dxa"/>
          </w:tcPr>
          <w:p w14:paraId="065E5E16" w14:textId="096C53C4" w:rsidR="00A33A74" w:rsidRPr="009A6A05" w:rsidRDefault="00A33A74" w:rsidP="00A33A74">
            <w:pPr>
              <w:pStyle w:val="VasteGegevensCharCharCharCharCharCharCharCharCharCha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Regulations</w:t>
            </w:r>
          </w:p>
        </w:tc>
        <w:tc>
          <w:tcPr>
            <w:tcW w:w="7087" w:type="dxa"/>
          </w:tcPr>
          <w:p w14:paraId="065E5E17" w14:textId="05165263" w:rsidR="00A33A74" w:rsidRPr="009A6A05" w:rsidRDefault="00A33A74" w:rsidP="00A33A74">
            <w:pPr>
              <w:rPr>
                <w:rFonts w:ascii="Arial" w:hAnsi="Arial" w:cs="Arial"/>
                <w:highlight w:val="green"/>
                <w:lang w:val="fr-FR"/>
              </w:rPr>
            </w:pPr>
            <w:r>
              <w:rPr>
                <w:rFonts w:ascii="Arial" w:hAnsi="Arial"/>
              </w:rPr>
              <w:t>Kiwa Regulation for C</w:t>
            </w:r>
            <w:r w:rsidRPr="00C3609B">
              <w:rPr>
                <w:rFonts w:ascii="Arial" w:hAnsi="Arial"/>
              </w:rPr>
              <w:t>ertification</w:t>
            </w:r>
          </w:p>
        </w:tc>
      </w:tr>
    </w:tbl>
    <w:p w14:paraId="065E5E19" w14:textId="7821FB31" w:rsidR="009A6A05" w:rsidRDefault="009A6A05">
      <w:pPr>
        <w:rPr>
          <w:rFonts w:ascii="Arial" w:hAnsi="Arial" w:cs="Arial"/>
        </w:rPr>
      </w:pPr>
    </w:p>
    <w:p w14:paraId="4AAE91A5" w14:textId="77777777" w:rsidR="00BB7BF3" w:rsidRPr="009A6A05" w:rsidRDefault="00BB7BF3">
      <w:pPr>
        <w:rPr>
          <w:rFonts w:ascii="Arial" w:hAnsi="Arial" w:cs="Arial"/>
        </w:rPr>
      </w:pPr>
    </w:p>
    <w:p w14:paraId="065E5E1B" w14:textId="77777777" w:rsidR="00696BB8" w:rsidRPr="00783EEB" w:rsidRDefault="00696BB8" w:rsidP="009A6A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1418"/>
        <w:gridCol w:w="1417"/>
      </w:tblGrid>
      <w:tr w:rsidR="00D36B72" w:rsidRPr="00783EEB" w14:paraId="065E5E25" w14:textId="77777777" w:rsidTr="002B716F">
        <w:trPr>
          <w:cantSplit/>
          <w:trHeight w:val="966"/>
        </w:trPr>
        <w:tc>
          <w:tcPr>
            <w:tcW w:w="5382" w:type="dxa"/>
            <w:vAlign w:val="center"/>
          </w:tcPr>
          <w:p w14:paraId="065E5E1C" w14:textId="73F26695" w:rsidR="00D36B72" w:rsidRPr="00783EEB" w:rsidRDefault="00BB6958" w:rsidP="00080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  <w:r w:rsidR="00A33A74">
              <w:rPr>
                <w:rFonts w:ascii="Arial" w:hAnsi="Arial"/>
                <w:b/>
              </w:rPr>
              <w:t>equirements</w:t>
            </w:r>
          </w:p>
        </w:tc>
        <w:tc>
          <w:tcPr>
            <w:tcW w:w="1417" w:type="dxa"/>
            <w:textDirection w:val="btLr"/>
            <w:vAlign w:val="center"/>
          </w:tcPr>
          <w:p w14:paraId="065E5E1D" w14:textId="6984D711" w:rsidR="00D36B72" w:rsidRPr="00783EEB" w:rsidRDefault="00BF48E6" w:rsidP="00080FF0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Initial</w:t>
            </w:r>
          </w:p>
        </w:tc>
        <w:tc>
          <w:tcPr>
            <w:tcW w:w="1418" w:type="dxa"/>
            <w:textDirection w:val="btLr"/>
            <w:vAlign w:val="center"/>
          </w:tcPr>
          <w:p w14:paraId="065E5E1E" w14:textId="66906E1F" w:rsidR="00D36B72" w:rsidRPr="00783EEB" w:rsidRDefault="00DC5BD0" w:rsidP="00783EEB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Audit</w:t>
            </w:r>
            <w:r w:rsidR="00A33A74">
              <w:rPr>
                <w:rFonts w:ascii="Arial" w:hAnsi="Arial"/>
                <w:b/>
              </w:rPr>
              <w:t xml:space="preserve">  1</w:t>
            </w:r>
          </w:p>
        </w:tc>
        <w:tc>
          <w:tcPr>
            <w:tcW w:w="1417" w:type="dxa"/>
            <w:textDirection w:val="btLr"/>
            <w:vAlign w:val="center"/>
          </w:tcPr>
          <w:p w14:paraId="065E5E20" w14:textId="30DDCFF9" w:rsidR="00D36B72" w:rsidRPr="00783EEB" w:rsidRDefault="00DC5BD0" w:rsidP="00FA640E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Audit</w:t>
            </w:r>
            <w:r w:rsidR="00A33A74">
              <w:rPr>
                <w:rFonts w:ascii="Arial" w:hAnsi="Arial"/>
                <w:b/>
              </w:rPr>
              <w:t xml:space="preserve">  2</w:t>
            </w:r>
          </w:p>
        </w:tc>
      </w:tr>
      <w:tr w:rsidR="00BD7BD4" w:rsidRPr="00783EEB" w14:paraId="065E5E2D" w14:textId="77777777" w:rsidTr="005218B0">
        <w:tc>
          <w:tcPr>
            <w:tcW w:w="5382" w:type="dxa"/>
            <w:vAlign w:val="center"/>
          </w:tcPr>
          <w:p w14:paraId="065E5E26" w14:textId="27D4F766" w:rsidR="00BD7BD4" w:rsidRPr="009C3928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highlight w:val="green"/>
                <w:lang w:val="en-US" w:eastAsia="en-US"/>
              </w:rPr>
            </w:pPr>
            <w:r w:rsidRPr="009C3928">
              <w:rPr>
                <w:rFonts w:ascii="Arial" w:eastAsia="Calibri" w:hAnsi="Arial" w:cs="Arial"/>
                <w:lang w:val="en-US" w:eastAsia="en-US"/>
              </w:rPr>
              <w:t>Documentati</w:t>
            </w:r>
            <w:r w:rsidR="00A33A74" w:rsidRPr="009C3928">
              <w:rPr>
                <w:rFonts w:ascii="Arial" w:eastAsia="Calibri" w:hAnsi="Arial" w:cs="Arial"/>
                <w:lang w:val="en-US" w:eastAsia="en-US"/>
              </w:rPr>
              <w:t>on assessment</w:t>
            </w:r>
            <w:r w:rsidRPr="009C3928">
              <w:rPr>
                <w:rFonts w:ascii="Arial" w:eastAsia="Calibri" w:hAnsi="Arial" w:cs="Arial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65E5E27" w14:textId="51CFC767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  <w:vAlign w:val="center"/>
          </w:tcPr>
          <w:p w14:paraId="065E5E28" w14:textId="2B21A917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  <w:vAlign w:val="center"/>
          </w:tcPr>
          <w:p w14:paraId="065E5E29" w14:textId="77777777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</w:tr>
      <w:tr w:rsidR="00BD7BD4" w:rsidRPr="00783EEB" w14:paraId="2528A8BB" w14:textId="77777777" w:rsidTr="005218B0">
        <w:tc>
          <w:tcPr>
            <w:tcW w:w="5382" w:type="dxa"/>
            <w:vAlign w:val="center"/>
          </w:tcPr>
          <w:p w14:paraId="52E805F7" w14:textId="65A94AD7" w:rsidR="00BD7BD4" w:rsidRPr="009C3928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9C3928">
              <w:rPr>
                <w:rFonts w:ascii="Arial" w:eastAsia="Calibri" w:hAnsi="Arial" w:cs="Arial"/>
                <w:lang w:val="en-US" w:eastAsia="en-US"/>
              </w:rPr>
              <w:t>Implementati</w:t>
            </w:r>
            <w:r w:rsidR="00A33A74" w:rsidRPr="009C3928">
              <w:rPr>
                <w:rFonts w:ascii="Arial" w:eastAsia="Calibri" w:hAnsi="Arial" w:cs="Arial"/>
                <w:lang w:val="en-US" w:eastAsia="en-US"/>
              </w:rPr>
              <w:t>on  assessment</w:t>
            </w:r>
          </w:p>
        </w:tc>
        <w:tc>
          <w:tcPr>
            <w:tcW w:w="1417" w:type="dxa"/>
          </w:tcPr>
          <w:p w14:paraId="2A39B551" w14:textId="255BAC4D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02ED9D13" w14:textId="48EDC942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70AFA1AA" w14:textId="654EC729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1B383E9F" w14:textId="77777777" w:rsidTr="005218B0">
        <w:tc>
          <w:tcPr>
            <w:tcW w:w="5382" w:type="dxa"/>
            <w:vAlign w:val="center"/>
          </w:tcPr>
          <w:p w14:paraId="69F7BB9A" w14:textId="45412FB1" w:rsidR="00BD7BD4" w:rsidRPr="00BD7BD4" w:rsidRDefault="00A33A7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Quality system &amp; organisation</w:t>
            </w:r>
          </w:p>
        </w:tc>
        <w:tc>
          <w:tcPr>
            <w:tcW w:w="1417" w:type="dxa"/>
          </w:tcPr>
          <w:p w14:paraId="5FE4F73B" w14:textId="7162CDA1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6DED8F09" w14:textId="7F42F709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954F18" w14:textId="76777D71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5786EA0A" w14:textId="77777777" w:rsidTr="005218B0">
        <w:tc>
          <w:tcPr>
            <w:tcW w:w="5382" w:type="dxa"/>
            <w:vAlign w:val="center"/>
          </w:tcPr>
          <w:p w14:paraId="57C72524" w14:textId="419595E2" w:rsidR="00BD7BD4" w:rsidRPr="009C3928" w:rsidRDefault="00A33A74" w:rsidP="00A33A7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9C3928">
              <w:rPr>
                <w:rFonts w:ascii="Arial" w:hAnsi="Arial" w:cs="Arial"/>
                <w:lang w:val="en-US"/>
              </w:rPr>
              <w:t>Specification and verification of raw materials and components</w:t>
            </w:r>
          </w:p>
        </w:tc>
        <w:tc>
          <w:tcPr>
            <w:tcW w:w="1417" w:type="dxa"/>
          </w:tcPr>
          <w:p w14:paraId="0DE8B115" w14:textId="6096B4E2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32DE2A14" w14:textId="10A61B45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100104A1" w14:textId="4F70DF63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4FCE0469" w14:textId="77777777" w:rsidTr="005218B0">
        <w:tc>
          <w:tcPr>
            <w:tcW w:w="5382" w:type="dxa"/>
            <w:vAlign w:val="center"/>
          </w:tcPr>
          <w:p w14:paraId="7E4B107E" w14:textId="005AE031" w:rsidR="00BD7BD4" w:rsidRPr="009C3928" w:rsidRDefault="00A33A74" w:rsidP="00A33A7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9C3928">
              <w:rPr>
                <w:rFonts w:ascii="Arial" w:hAnsi="Arial" w:cs="Arial"/>
                <w:lang w:val="en-US"/>
              </w:rPr>
              <w:t xml:space="preserve">Control of production process and semi-finished products </w:t>
            </w:r>
          </w:p>
        </w:tc>
        <w:tc>
          <w:tcPr>
            <w:tcW w:w="1417" w:type="dxa"/>
          </w:tcPr>
          <w:p w14:paraId="20C4A949" w14:textId="25343D7C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339F2492" w14:textId="60278321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7B4AC0B7" w14:textId="66DE74F5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6725D492" w14:textId="77777777" w:rsidTr="005218B0">
        <w:tc>
          <w:tcPr>
            <w:tcW w:w="5382" w:type="dxa"/>
            <w:vAlign w:val="center"/>
          </w:tcPr>
          <w:p w14:paraId="2D8C0C15" w14:textId="648BA29A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 w:rsidRPr="00BD7BD4">
              <w:rPr>
                <w:rFonts w:ascii="Arial" w:hAnsi="Arial" w:cs="Arial"/>
              </w:rPr>
              <w:t xml:space="preserve">Control </w:t>
            </w:r>
            <w:r w:rsidR="00A33A74">
              <w:rPr>
                <w:rFonts w:ascii="Arial" w:hAnsi="Arial" w:cs="Arial"/>
              </w:rPr>
              <w:t>of end products</w:t>
            </w:r>
          </w:p>
        </w:tc>
        <w:tc>
          <w:tcPr>
            <w:tcW w:w="1417" w:type="dxa"/>
          </w:tcPr>
          <w:p w14:paraId="70B85698" w14:textId="6822C2DE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6ADF04AB" w14:textId="189A9AE3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08C31347" w14:textId="7E34C0F1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7F660E18" w14:textId="77777777" w:rsidTr="005218B0">
        <w:tc>
          <w:tcPr>
            <w:tcW w:w="5382" w:type="dxa"/>
            <w:vAlign w:val="center"/>
          </w:tcPr>
          <w:p w14:paraId="3158C865" w14:textId="747DF828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 w:rsidRPr="00BD7BD4">
              <w:rPr>
                <w:rFonts w:ascii="Arial" w:hAnsi="Arial" w:cs="Arial"/>
              </w:rPr>
              <w:t>Corr</w:t>
            </w:r>
            <w:r w:rsidR="00A33A74">
              <w:rPr>
                <w:rFonts w:ascii="Arial" w:hAnsi="Arial" w:cs="Arial"/>
              </w:rPr>
              <w:t>ective measures</w:t>
            </w:r>
          </w:p>
        </w:tc>
        <w:tc>
          <w:tcPr>
            <w:tcW w:w="1417" w:type="dxa"/>
          </w:tcPr>
          <w:p w14:paraId="360C9EFD" w14:textId="0CE4E49C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1D3C10A7" w14:textId="4422E36D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245787BF" w14:textId="088BF16C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</w:tr>
      <w:tr w:rsidR="00BD7BD4" w:rsidRPr="00783EEB" w14:paraId="06D06414" w14:textId="77777777" w:rsidTr="005218B0">
        <w:tc>
          <w:tcPr>
            <w:tcW w:w="5382" w:type="dxa"/>
            <w:vAlign w:val="center"/>
          </w:tcPr>
          <w:p w14:paraId="6EA6B6EF" w14:textId="3DDACCB3" w:rsidR="00BD7BD4" w:rsidRPr="009C3928" w:rsidRDefault="00A33A74" w:rsidP="00A33A7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9C3928">
              <w:rPr>
                <w:rFonts w:ascii="Arial" w:hAnsi="Arial" w:cs="Arial"/>
                <w:spacing w:val="-4"/>
                <w:lang w:val="en-US"/>
              </w:rPr>
              <w:t>Control of storage and transport, semi-finished products and end products</w:t>
            </w:r>
          </w:p>
        </w:tc>
        <w:tc>
          <w:tcPr>
            <w:tcW w:w="1417" w:type="dxa"/>
          </w:tcPr>
          <w:p w14:paraId="0CC4E643" w14:textId="69A6D199" w:rsidR="00BD7BD4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78C2607E" w14:textId="3FC3B792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53FCBEE7" w14:textId="52661F79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2A079AFE" w14:textId="77777777" w:rsidTr="005218B0">
        <w:tc>
          <w:tcPr>
            <w:tcW w:w="5382" w:type="dxa"/>
            <w:vAlign w:val="center"/>
          </w:tcPr>
          <w:p w14:paraId="54533BE8" w14:textId="6D03B189" w:rsidR="00BD7BD4" w:rsidRPr="009C3928" w:rsidRDefault="00A33A74" w:rsidP="007D5B58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9C3928">
              <w:rPr>
                <w:rFonts w:ascii="Arial" w:hAnsi="Arial" w:cs="Arial"/>
                <w:lang w:val="en-US"/>
              </w:rPr>
              <w:t>Control of test equipment and</w:t>
            </w:r>
            <w:r w:rsidR="007D5B58" w:rsidRPr="009C3928">
              <w:rPr>
                <w:rFonts w:ascii="Arial" w:hAnsi="Arial" w:cs="Arial"/>
                <w:lang w:val="en-US"/>
              </w:rPr>
              <w:t xml:space="preserve"> measuring devices</w:t>
            </w:r>
          </w:p>
        </w:tc>
        <w:tc>
          <w:tcPr>
            <w:tcW w:w="1417" w:type="dxa"/>
          </w:tcPr>
          <w:p w14:paraId="182E1A03" w14:textId="497D4A3A" w:rsidR="00BD7BD4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3BA899B1" w14:textId="759B50B5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1CE268" w14:textId="0C384710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065E5E35" w14:textId="77777777" w:rsidTr="005218B0">
        <w:tc>
          <w:tcPr>
            <w:tcW w:w="5382" w:type="dxa"/>
            <w:vAlign w:val="center"/>
          </w:tcPr>
          <w:p w14:paraId="065E5E2E" w14:textId="5F840B67" w:rsidR="00BD7BD4" w:rsidRPr="00620DF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highlight w:val="green"/>
                <w:lang w:eastAsia="en-US"/>
              </w:rPr>
            </w:pPr>
            <w:r w:rsidRPr="00B6706A">
              <w:rPr>
                <w:rFonts w:ascii="Arial" w:hAnsi="Arial" w:cs="Arial"/>
              </w:rPr>
              <w:t>Trace</w:t>
            </w:r>
            <w:r w:rsidR="007D5B58">
              <w:rPr>
                <w:rFonts w:ascii="Arial" w:hAnsi="Arial" w:cs="Arial"/>
              </w:rPr>
              <w:t>ability</w:t>
            </w:r>
          </w:p>
        </w:tc>
        <w:tc>
          <w:tcPr>
            <w:tcW w:w="1417" w:type="dxa"/>
          </w:tcPr>
          <w:p w14:paraId="065E5E2F" w14:textId="4C3DAD09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065E5E30" w14:textId="75240FDA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065E5E31" w14:textId="77777777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</w:tr>
      <w:tr w:rsidR="00BD7BD4" w:rsidRPr="00783EEB" w14:paraId="0780E937" w14:textId="77777777" w:rsidTr="005218B0">
        <w:tc>
          <w:tcPr>
            <w:tcW w:w="5382" w:type="dxa"/>
            <w:vAlign w:val="center"/>
          </w:tcPr>
          <w:p w14:paraId="6B324211" w14:textId="362E692A" w:rsidR="00BD7BD4" w:rsidRPr="007D5B58" w:rsidRDefault="007D5B58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7D5B58">
              <w:rPr>
                <w:rFonts w:ascii="Arial" w:hAnsi="Arial" w:cs="Arial"/>
                <w:bCs/>
              </w:rPr>
              <w:t>Complaints</w:t>
            </w:r>
          </w:p>
        </w:tc>
        <w:tc>
          <w:tcPr>
            <w:tcW w:w="1417" w:type="dxa"/>
          </w:tcPr>
          <w:p w14:paraId="021D87F5" w14:textId="0AB76965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41F56632" w14:textId="39530249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7E5E5BBD" w14:textId="5EB24EC2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</w:tr>
      <w:tr w:rsidR="00BD7BD4" w:rsidRPr="004D6C0E" w14:paraId="207F315C" w14:textId="77777777" w:rsidTr="005218B0">
        <w:tc>
          <w:tcPr>
            <w:tcW w:w="5382" w:type="dxa"/>
          </w:tcPr>
          <w:p w14:paraId="69CC7D0B" w14:textId="45F38BB8" w:rsidR="007D5B58" w:rsidRPr="009C3928" w:rsidRDefault="007D5B58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en-US"/>
              </w:rPr>
            </w:pPr>
            <w:r w:rsidRPr="009C3928">
              <w:rPr>
                <w:rFonts w:ascii="Arial" w:hAnsi="Arial" w:cs="Arial"/>
                <w:lang w:val="en-US"/>
              </w:rPr>
              <w:t>Sampling for external verification and/or witnessing of internal tests (if applicable)</w:t>
            </w:r>
          </w:p>
          <w:p w14:paraId="78F7F99B" w14:textId="2B43E0AB" w:rsidR="00BD7BD4" w:rsidRPr="009C3928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417" w:type="dxa"/>
          </w:tcPr>
          <w:p w14:paraId="5C2FA41F" w14:textId="43A0CC40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2AB819FF" w14:textId="0AC87EB5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08E2C74D" w14:textId="77777777" w:rsidR="005218B0" w:rsidRPr="009C3928" w:rsidRDefault="00BD7BD4" w:rsidP="005218B0">
            <w:pPr>
              <w:jc w:val="center"/>
              <w:rPr>
                <w:rFonts w:ascii="Arial" w:hAnsi="Arial" w:cs="Arial"/>
                <w:lang w:val="en-US"/>
              </w:rPr>
            </w:pPr>
            <w:r w:rsidRPr="009C3928">
              <w:rPr>
                <w:rFonts w:ascii="Arial" w:hAnsi="Arial" w:cs="Arial"/>
                <w:lang w:val="en-US"/>
              </w:rPr>
              <w:t xml:space="preserve">X </w:t>
            </w:r>
          </w:p>
          <w:p w14:paraId="73CA1237" w14:textId="526C6150" w:rsidR="00BD7BD4" w:rsidRPr="009C3928" w:rsidRDefault="00BD7BD4" w:rsidP="007D5B58">
            <w:pPr>
              <w:jc w:val="center"/>
              <w:rPr>
                <w:rFonts w:ascii="Arial" w:hAnsi="Arial" w:cs="Arial"/>
                <w:lang w:val="en-US"/>
              </w:rPr>
            </w:pPr>
            <w:r w:rsidRPr="009C3928">
              <w:rPr>
                <w:rFonts w:ascii="Arial" w:hAnsi="Arial" w:cs="Arial"/>
                <w:lang w:val="en-US"/>
              </w:rPr>
              <w:t>(</w:t>
            </w:r>
            <w:r w:rsidR="007D5B58" w:rsidRPr="009C3928">
              <w:rPr>
                <w:rFonts w:ascii="Arial" w:hAnsi="Arial" w:cs="Arial"/>
                <w:lang w:val="en-US"/>
              </w:rPr>
              <w:t>if not finished during previous visit)</w:t>
            </w:r>
          </w:p>
        </w:tc>
      </w:tr>
    </w:tbl>
    <w:p w14:paraId="065E5E5E" w14:textId="67ABDFC4" w:rsidR="000D7954" w:rsidRPr="004D6C0E" w:rsidRDefault="000D7954" w:rsidP="3940273D">
      <w:pPr>
        <w:rPr>
          <w:rFonts w:ascii="Arial" w:hAnsi="Arial" w:cs="Arial"/>
          <w:lang w:val="en-US"/>
        </w:rPr>
      </w:pPr>
    </w:p>
    <w:sectPr w:rsidR="000D7954" w:rsidRPr="004D6C0E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8894" w14:textId="77777777" w:rsidR="00102492" w:rsidRDefault="00102492" w:rsidP="009A6A05">
      <w:pPr>
        <w:spacing w:line="240" w:lineRule="auto"/>
      </w:pPr>
      <w:r>
        <w:separator/>
      </w:r>
    </w:p>
  </w:endnote>
  <w:endnote w:type="continuationSeparator" w:id="0">
    <w:p w14:paraId="0C6B05F8" w14:textId="77777777" w:rsidR="00102492" w:rsidRDefault="00102492" w:rsidP="009A6A05">
      <w:pPr>
        <w:spacing w:line="240" w:lineRule="auto"/>
      </w:pPr>
      <w:r>
        <w:continuationSeparator/>
      </w:r>
    </w:p>
  </w:endnote>
  <w:endnote w:type="continuationNotice" w:id="1">
    <w:p w14:paraId="62ABB2DA" w14:textId="77777777" w:rsidR="00102492" w:rsidRDefault="001024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4544" w14:textId="19BFB087" w:rsidR="00D2158C" w:rsidRPr="00E75FE1" w:rsidRDefault="00D2158C" w:rsidP="00D2158C">
    <w:pPr>
      <w:pStyle w:val="Footer"/>
      <w:rPr>
        <w:rFonts w:ascii="Aptos" w:hAnsi="Aptos" w:cs="Arial"/>
      </w:rPr>
    </w:pPr>
    <w:r w:rsidRPr="00E75FE1">
      <w:rPr>
        <w:rFonts w:ascii="Aptos" w:hAnsi="Aptos" w:cs="Arial"/>
      </w:rPr>
      <w:t xml:space="preserve">G.03.01-65-NL  Format Assessment programme </w:t>
    </w:r>
    <w:r>
      <w:rPr>
        <w:rFonts w:ascii="Aptos" w:hAnsi="Aptos" w:cs="Arial"/>
      </w:rPr>
      <w:t xml:space="preserve">– EN </w:t>
    </w:r>
    <w:r w:rsidRPr="00E75FE1">
      <w:rPr>
        <w:rFonts w:ascii="Aptos" w:hAnsi="Aptos" w:cs="Arial"/>
      </w:rPr>
      <w:t xml:space="preserve">d.d. </w:t>
    </w:r>
    <w:r>
      <w:rPr>
        <w:rFonts w:ascii="Aptos" w:hAnsi="Aptos" w:cs="Arial"/>
      </w:rPr>
      <w:t>2</w:t>
    </w:r>
    <w:r w:rsidRPr="00E75FE1">
      <w:rPr>
        <w:rFonts w:ascii="Aptos" w:hAnsi="Aptos" w:cs="Arial"/>
      </w:rPr>
      <w:t>-</w:t>
    </w:r>
    <w:r w:rsidR="004D6C0E">
      <w:rPr>
        <w:rFonts w:ascii="Aptos" w:hAnsi="Aptos" w:cs="Arial"/>
      </w:rPr>
      <w:t>6</w:t>
    </w:r>
    <w:r w:rsidRPr="00E75FE1">
      <w:rPr>
        <w:rFonts w:ascii="Aptos" w:hAnsi="Aptos" w:cs="Arial"/>
      </w:rPr>
      <w:t>-20</w:t>
    </w:r>
    <w:r>
      <w:rPr>
        <w:rFonts w:ascii="Aptos" w:hAnsi="Aptos" w:cs="Arial"/>
      </w:rPr>
      <w:t>2</w:t>
    </w:r>
    <w:r w:rsidR="004D6C0E">
      <w:rPr>
        <w:rFonts w:ascii="Aptos" w:hAnsi="Aptos" w:cs="Arial"/>
      </w:rPr>
      <w:t>6</w:t>
    </w:r>
  </w:p>
  <w:p w14:paraId="065E5E6B" w14:textId="7F121FE3" w:rsidR="004A5B4D" w:rsidRPr="00D2158C" w:rsidRDefault="004A5B4D" w:rsidP="00D21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1B27" w14:textId="77777777" w:rsidR="00102492" w:rsidRDefault="00102492" w:rsidP="009A6A05">
      <w:pPr>
        <w:spacing w:line="240" w:lineRule="auto"/>
      </w:pPr>
      <w:r>
        <w:separator/>
      </w:r>
    </w:p>
  </w:footnote>
  <w:footnote w:type="continuationSeparator" w:id="0">
    <w:p w14:paraId="46A4B802" w14:textId="77777777" w:rsidR="00102492" w:rsidRDefault="00102492" w:rsidP="009A6A05">
      <w:pPr>
        <w:spacing w:line="240" w:lineRule="auto"/>
      </w:pPr>
      <w:r>
        <w:continuationSeparator/>
      </w:r>
    </w:p>
  </w:footnote>
  <w:footnote w:type="continuationNotice" w:id="1">
    <w:p w14:paraId="3D8334CE" w14:textId="77777777" w:rsidR="00102492" w:rsidRDefault="001024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E3E3" w14:textId="1F9E48CB" w:rsidR="00D36B72" w:rsidRDefault="00995155" w:rsidP="009A6A05">
    <w:pPr>
      <w:pStyle w:val="Kop18pt"/>
      <w:rPr>
        <w:rFonts w:ascii="Arial" w:hAnsi="Arial" w:cs="Arial"/>
        <w:noProof/>
      </w:rPr>
    </w:pPr>
    <w:r w:rsidRPr="0032763B">
      <w:rPr>
        <w:rFonts w:ascii="Aptos" w:hAnsi="Aptos"/>
        <w:noProof/>
      </w:rPr>
      <w:drawing>
        <wp:anchor distT="0" distB="0" distL="0" distR="0" simplePos="0" relativeHeight="251660289" behindDoc="0" locked="0" layoutInCell="1" allowOverlap="1" wp14:anchorId="23F7A67E" wp14:editId="6D882ABD">
          <wp:simplePos x="0" y="0"/>
          <wp:positionH relativeFrom="page">
            <wp:posOffset>5621020</wp:posOffset>
          </wp:positionH>
          <wp:positionV relativeFrom="page">
            <wp:posOffset>341768</wp:posOffset>
          </wp:positionV>
          <wp:extent cx="1238885" cy="431800"/>
          <wp:effectExtent l="0" t="0" r="0" b="6350"/>
          <wp:wrapNone/>
          <wp:docPr id="230989676" name="Logo first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989676" name="Logo first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3888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52337D58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EEB"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="00783EEB" w:rsidRPr="00783EEB">
      <w:rPr>
        <w:rFonts w:ascii="Arial" w:hAnsi="Arial" w:cs="Arial"/>
        <w:noProof/>
      </w:rPr>
      <w:t>ment programm</w:t>
    </w:r>
    <w:r w:rsidR="00A33A74">
      <w:rPr>
        <w:rFonts w:ascii="Arial" w:hAnsi="Arial" w:cs="Arial"/>
        <w:noProof/>
      </w:rPr>
      <w:t>e</w:t>
    </w:r>
    <w:r w:rsidR="00D36B72">
      <w:rPr>
        <w:rFonts w:ascii="Arial" w:hAnsi="Arial" w:cs="Arial"/>
        <w:noProof/>
      </w:rPr>
      <w:t xml:space="preserve"> </w:t>
    </w:r>
  </w:p>
  <w:p w14:paraId="065E5E69" w14:textId="442207E3" w:rsidR="009A6A05" w:rsidRPr="00783EEB" w:rsidRDefault="00D36B72" w:rsidP="009A6A05">
    <w:pPr>
      <w:pStyle w:val="Kop18pt"/>
      <w:rPr>
        <w:rFonts w:ascii="Arial" w:hAnsi="Arial" w:cs="Arial"/>
      </w:rPr>
    </w:pPr>
    <w:r>
      <w:rPr>
        <w:rFonts w:ascii="Arial" w:hAnsi="Arial" w:cs="Arial"/>
      </w:rPr>
      <w:t>I</w:t>
    </w:r>
    <w:r w:rsidR="00A33A74">
      <w:rPr>
        <w:rFonts w:ascii="Arial" w:hAnsi="Arial" w:cs="Arial"/>
      </w:rPr>
      <w:t>n</w:t>
    </w:r>
    <w:r>
      <w:rPr>
        <w:rFonts w:ascii="Arial" w:hAnsi="Arial" w:cs="Arial"/>
      </w:rPr>
      <w:t>s</w:t>
    </w:r>
    <w:r w:rsidR="00A33A74">
      <w:rPr>
        <w:rFonts w:ascii="Arial" w:hAnsi="Arial" w:cs="Arial"/>
      </w:rPr>
      <w:t>u</w:t>
    </w:r>
    <w:r>
      <w:rPr>
        <w:rFonts w:ascii="Arial" w:hAnsi="Arial" w:cs="Arial"/>
      </w:rPr>
      <w:t>lati</w:t>
    </w:r>
    <w:r w:rsidR="00A33A74">
      <w:rPr>
        <w:rFonts w:ascii="Arial" w:hAnsi="Arial" w:cs="Arial"/>
      </w:rPr>
      <w:t>on M</w:t>
    </w:r>
    <w:r>
      <w:rPr>
        <w:rFonts w:ascii="Arial" w:hAnsi="Arial" w:cs="Arial"/>
      </w:rPr>
      <w:t>aterial</w:t>
    </w:r>
    <w:r w:rsidR="00A33A74">
      <w:rPr>
        <w:rFonts w:ascii="Arial" w:hAnsi="Arial" w:cs="Arial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B4B27"/>
    <w:multiLevelType w:val="hybridMultilevel"/>
    <w:tmpl w:val="6E2C306E"/>
    <w:lvl w:ilvl="0" w:tplc="B5DC3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C2CEA"/>
    <w:multiLevelType w:val="hybridMultilevel"/>
    <w:tmpl w:val="A2F06F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278245">
    <w:abstractNumId w:val="0"/>
  </w:num>
  <w:num w:numId="2" w16cid:durableId="710420059">
    <w:abstractNumId w:val="3"/>
  </w:num>
  <w:num w:numId="3" w16cid:durableId="299501058">
    <w:abstractNumId w:val="2"/>
  </w:num>
  <w:num w:numId="4" w16cid:durableId="180377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60E1"/>
    <w:rsid w:val="0002504F"/>
    <w:rsid w:val="00080FF0"/>
    <w:rsid w:val="000C2F54"/>
    <w:rsid w:val="000D7954"/>
    <w:rsid w:val="00102492"/>
    <w:rsid w:val="00104F0A"/>
    <w:rsid w:val="001054D4"/>
    <w:rsid w:val="00116B43"/>
    <w:rsid w:val="00167D7E"/>
    <w:rsid w:val="0025034F"/>
    <w:rsid w:val="002B716F"/>
    <w:rsid w:val="00354332"/>
    <w:rsid w:val="003858A7"/>
    <w:rsid w:val="00396121"/>
    <w:rsid w:val="003D4C74"/>
    <w:rsid w:val="003E1FA4"/>
    <w:rsid w:val="00405C69"/>
    <w:rsid w:val="00494671"/>
    <w:rsid w:val="004A5B4D"/>
    <w:rsid w:val="004D6C0E"/>
    <w:rsid w:val="00502939"/>
    <w:rsid w:val="005218B0"/>
    <w:rsid w:val="005425AD"/>
    <w:rsid w:val="00575215"/>
    <w:rsid w:val="00620DF4"/>
    <w:rsid w:val="006642B1"/>
    <w:rsid w:val="00696BB8"/>
    <w:rsid w:val="006D1320"/>
    <w:rsid w:val="00783EEB"/>
    <w:rsid w:val="00793B25"/>
    <w:rsid w:val="007B2E35"/>
    <w:rsid w:val="007D5B58"/>
    <w:rsid w:val="008051AB"/>
    <w:rsid w:val="008A31E6"/>
    <w:rsid w:val="008F4359"/>
    <w:rsid w:val="00995155"/>
    <w:rsid w:val="009A2C8B"/>
    <w:rsid w:val="009A6A05"/>
    <w:rsid w:val="009C3928"/>
    <w:rsid w:val="00A1308F"/>
    <w:rsid w:val="00A33A74"/>
    <w:rsid w:val="00AA4BEA"/>
    <w:rsid w:val="00AD43F0"/>
    <w:rsid w:val="00B0079B"/>
    <w:rsid w:val="00B17661"/>
    <w:rsid w:val="00B43199"/>
    <w:rsid w:val="00B70A08"/>
    <w:rsid w:val="00BB6958"/>
    <w:rsid w:val="00BB7BF3"/>
    <w:rsid w:val="00BD7BD4"/>
    <w:rsid w:val="00BF2C3A"/>
    <w:rsid w:val="00BF4621"/>
    <w:rsid w:val="00BF48E6"/>
    <w:rsid w:val="00CB2EFC"/>
    <w:rsid w:val="00CD7F29"/>
    <w:rsid w:val="00D2077C"/>
    <w:rsid w:val="00D2158C"/>
    <w:rsid w:val="00D36B72"/>
    <w:rsid w:val="00DC5BD0"/>
    <w:rsid w:val="00E65A0F"/>
    <w:rsid w:val="00EB5F0C"/>
    <w:rsid w:val="00EC5DC1"/>
    <w:rsid w:val="00EF0B5B"/>
    <w:rsid w:val="00F872FC"/>
    <w:rsid w:val="00FA640E"/>
    <w:rsid w:val="00FE62BF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Heading4">
    <w:name w:val="heading 4"/>
    <w:basedOn w:val="Normal"/>
    <w:next w:val="Normal"/>
    <w:link w:val="Heading4Char"/>
    <w:qFormat/>
    <w:rsid w:val="00D36B72"/>
    <w:pPr>
      <w:keepNext/>
      <w:outlineLvl w:val="3"/>
    </w:pPr>
    <w:rPr>
      <w:rFonts w:ascii="Arial" w:hAnsi="Arial"/>
      <w:b/>
      <w:i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Normal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leGrid">
    <w:name w:val="Table Grid"/>
    <w:basedOn w:val="TableNorma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Normal"/>
    <w:rsid w:val="009A6A05"/>
    <w:pPr>
      <w:spacing w:line="240" w:lineRule="auto"/>
    </w:pPr>
    <w:rPr>
      <w:b/>
      <w:sz w:val="36"/>
    </w:rPr>
  </w:style>
  <w:style w:type="paragraph" w:styleId="ListParagraph">
    <w:name w:val="List Paragraph"/>
    <w:basedOn w:val="Normal"/>
    <w:uiPriority w:val="34"/>
    <w:qFormat/>
    <w:rsid w:val="00AD4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A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08"/>
    <w:rPr>
      <w:rFonts w:ascii="Segoe UI" w:eastAsia="Times New Roman" w:hAnsi="Segoe UI" w:cs="Segoe UI"/>
      <w:sz w:val="18"/>
      <w:szCs w:val="18"/>
      <w:lang w:eastAsia="nl-NL"/>
    </w:rPr>
  </w:style>
  <w:style w:type="character" w:customStyle="1" w:styleId="Heading4Char">
    <w:name w:val="Heading 4 Char"/>
    <w:basedOn w:val="DefaultParagraphFont"/>
    <w:link w:val="Heading4"/>
    <w:rsid w:val="00D36B72"/>
    <w:rPr>
      <w:rFonts w:ascii="Arial" w:eastAsia="Times New Roman" w:hAnsi="Arial" w:cs="Times New Roman"/>
      <w:b/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8" ma:contentTypeDescription="Create a new document." ma:contentTypeScope="" ma:versionID="c539db6ca875b88c2122fd2d67c1bdfe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9a76f7ce4567bc85bf8bc62581ab9830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>Assessment programme 28-03-2019 Insulation materials ENG.docx</OldName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Props1.xml><?xml version="1.0" encoding="utf-8"?>
<ds:datastoreItem xmlns:ds="http://schemas.openxmlformats.org/officeDocument/2006/customXml" ds:itemID="{50C16655-A044-4E5E-9573-082717946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61063-E627-48EE-B474-3011A5D1B5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1E02F-9000-4B46-9668-2E449D4096DD}">
  <ds:schemaRefs>
    <ds:schemaRef ds:uri="http://schemas.microsoft.com/office/2006/metadata/properties"/>
    <ds:schemaRef ds:uri="http://schemas.microsoft.com/office/infopath/2007/PartnerControls"/>
    <ds:schemaRef ds:uri="bfd2ce51-c951-4763-aaf9-f9edb203391d"/>
    <ds:schemaRef ds:uri="7a297dc8-1bbc-4334-9d49-29affbb338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programme 28-03-2019 Insulation materials ENG.docx</dc:title>
  <dc:subject/>
  <dc:creator>Beek, Sietske van der</dc:creator>
  <cp:keywords/>
  <cp:lastModifiedBy>Bas van Galen</cp:lastModifiedBy>
  <cp:revision>20</cp:revision>
  <cp:lastPrinted>2019-03-27T15:40:00Z</cp:lastPrinted>
  <dcterms:created xsi:type="dcterms:W3CDTF">2019-03-28T13:43:00Z</dcterms:created>
  <dcterms:modified xsi:type="dcterms:W3CDTF">2026-06-18T14:29:00Z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Scheme">
    <vt:lpwstr/>
  </property>
  <property fmtid="{D5CDD505-2E9C-101B-9397-08002B2CF9AE}" pid="4" name="Order">
    <vt:r8>322800</vt:r8>
  </property>
  <property fmtid="{D5CDD505-2E9C-101B-9397-08002B2CF9AE}" pid="5" name="LiveLinkID">
    <vt:lpwstr>84691486</vt:lpwstr>
  </property>
  <property fmtid="{D5CDD505-2E9C-101B-9397-08002B2CF9AE}" pid="6" name="OldName">
    <vt:lpwstr>Assessment programme 28-03-2019 Insulation materials ENG.docx</vt:lpwstr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2022-01-12T14:57:00Z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ec8ff66b-ef7e-46b5-90f0-3423197d915e</vt:lpwstr>
  </property>
  <property fmtid="{D5CDD505-2E9C-101B-9397-08002B2CF9AE}" pid="13" name="MSIP_Label_55e46f04-1151-4928-a464-2b4d83efefbb_ContentBits">
    <vt:lpwstr>0</vt:lpwstr>
  </property>
</Properties>
</file>